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DED" w:rsidRPr="00E27A0A" w:rsidRDefault="00791C20" w:rsidP="00E27A0A">
      <w:pPr>
        <w:spacing w:after="0" w:line="240" w:lineRule="auto"/>
        <w:jc w:val="center"/>
        <w:rPr>
          <w:rFonts w:ascii="Times New Roman" w:hAnsi="Times New Roman" w:cs="Times New Roman"/>
          <w:b/>
          <w:color w:val="0D0D0D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D0D0D"/>
          <w:sz w:val="24"/>
          <w:szCs w:val="24"/>
          <w:lang w:val="kk-KZ"/>
        </w:rPr>
        <w:t>«</w:t>
      </w:r>
      <w:r w:rsidRPr="00E27A0A">
        <w:rPr>
          <w:rFonts w:ascii="Times New Roman" w:hAnsi="Times New Roman" w:cs="Times New Roman"/>
          <w:b/>
          <w:color w:val="0D0D0D"/>
          <w:sz w:val="24"/>
          <w:szCs w:val="24"/>
          <w:lang w:val="kk-KZ"/>
        </w:rPr>
        <w:t>ТУРИЗМДЕГІ КАРТОГРАФИЯЛЫҚ МОДЕЛЬДЕУ</w:t>
      </w:r>
      <w:r>
        <w:rPr>
          <w:rFonts w:ascii="Times New Roman" w:hAnsi="Times New Roman" w:cs="Times New Roman"/>
          <w:b/>
          <w:color w:val="0D0D0D"/>
          <w:sz w:val="24"/>
          <w:szCs w:val="24"/>
          <w:lang w:val="kk-KZ"/>
        </w:rPr>
        <w:t xml:space="preserve">» ПӘНІ БОЙЫНША СЕМИНАР </w:t>
      </w:r>
      <w:bookmarkStart w:id="0" w:name="_GoBack"/>
      <w:r>
        <w:rPr>
          <w:rFonts w:ascii="Times New Roman" w:hAnsi="Times New Roman" w:cs="Times New Roman"/>
          <w:b/>
          <w:color w:val="0D0D0D"/>
          <w:sz w:val="24"/>
          <w:szCs w:val="24"/>
          <w:lang w:val="kk-KZ"/>
        </w:rPr>
        <w:t>ТАПСЫРМАЛАРЫ</w:t>
      </w:r>
    </w:p>
    <w:bookmarkEnd w:id="0"/>
    <w:p w:rsidR="00EC6DED" w:rsidRPr="00E27A0A" w:rsidRDefault="00EC6DED" w:rsidP="00E27A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C6DED" w:rsidRPr="00E27A0A" w:rsidRDefault="00EC6DED" w:rsidP="00E27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1- 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Семинар. </w:t>
      </w:r>
    </w:p>
    <w:p w:rsidR="00747BEE" w:rsidRPr="00E27A0A" w:rsidRDefault="00EC6DED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Тақырыбы: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 Карталар мен топокарталарды масштабына қарай туризмге пайдалану. Топокарталармен жұмыс жасау</w:t>
      </w:r>
    </w:p>
    <w:p w:rsidR="00EC6DED" w:rsidRPr="00E27A0A" w:rsidRDefault="00EC6DED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E5BB1" w:rsidRPr="00E27A0A" w:rsidRDefault="00EE5BB1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Тапсырма: </w:t>
      </w:r>
    </w:p>
    <w:p w:rsidR="00EE5BB1" w:rsidRPr="00E27A0A" w:rsidRDefault="00EE5BB1" w:rsidP="00E27A0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Карталар мен топокарталарды масштабына қарай туризмге пайдалану. </w:t>
      </w:r>
    </w:p>
    <w:p w:rsidR="00EE5BB1" w:rsidRPr="00E27A0A" w:rsidRDefault="00EE5BB1" w:rsidP="00E27A0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Топокарталармен жұмыс жасау</w:t>
      </w:r>
    </w:p>
    <w:p w:rsidR="00EE5BB1" w:rsidRPr="00E27A0A" w:rsidRDefault="00EE5BB1" w:rsidP="00E27A0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Шартты белгілердің түрлері</w:t>
      </w:r>
    </w:p>
    <w:p w:rsidR="00D424CA" w:rsidRPr="00E27A0A" w:rsidRDefault="00D424CA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3794F" w:rsidRPr="00E27A0A" w:rsidRDefault="00F3794F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Әдебиеттер мен ресурстар: </w:t>
      </w:r>
    </w:p>
    <w:p w:rsidR="0000317E" w:rsidRPr="00E27A0A" w:rsidRDefault="00F3794F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1.</w:t>
      </w:r>
      <w:r w:rsidR="0000317E"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С.В. Швец, В.В. Таран.  Геодезия. Топографические карты: учебное пособие. — </w:t>
      </w:r>
      <w:r w:rsidR="0000317E" w:rsidRPr="00E27A0A">
        <w:rPr>
          <w:rFonts w:ascii="Times New Roman" w:hAnsi="Times New Roman" w:cs="Times New Roman"/>
          <w:sz w:val="24"/>
          <w:szCs w:val="24"/>
        </w:rPr>
        <w:t>M</w:t>
      </w:r>
      <w:r w:rsidR="0000317E"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.: </w:t>
      </w:r>
      <w:proofErr w:type="spellStart"/>
      <w:r w:rsidR="0000317E" w:rsidRPr="00E27A0A">
        <w:rPr>
          <w:rFonts w:ascii="Times New Roman" w:hAnsi="Times New Roman" w:cs="Times New Roman"/>
          <w:sz w:val="24"/>
          <w:szCs w:val="24"/>
          <w:lang w:val="ru-RU"/>
        </w:rPr>
        <w:t>МИИГАиК</w:t>
      </w:r>
      <w:proofErr w:type="spellEnd"/>
      <w:r w:rsidR="0000317E" w:rsidRPr="00E27A0A">
        <w:rPr>
          <w:rFonts w:ascii="Times New Roman" w:hAnsi="Times New Roman" w:cs="Times New Roman"/>
          <w:sz w:val="24"/>
          <w:szCs w:val="24"/>
          <w:lang w:val="ru-RU"/>
        </w:rPr>
        <w:t>, 2015</w:t>
      </w:r>
      <w:proofErr w:type="gramStart"/>
      <w:r w:rsidR="0000317E" w:rsidRPr="00E27A0A">
        <w:rPr>
          <w:rFonts w:ascii="Times New Roman" w:hAnsi="Times New Roman" w:cs="Times New Roman"/>
          <w:sz w:val="24"/>
          <w:szCs w:val="24"/>
          <w:lang w:val="ru-RU"/>
        </w:rPr>
        <w:t>.—</w:t>
      </w:r>
      <w:proofErr w:type="gramEnd"/>
      <w:r w:rsidR="0000317E"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64 с.</w:t>
      </w:r>
    </w:p>
    <w:p w:rsidR="00F3794F" w:rsidRPr="00E27A0A" w:rsidRDefault="00F3794F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2. Берлянт А.М. Картография: Учебник /А.М. Берлянт.- 2 –е издание, исправленное и дополненное. – М.:КДУ, 2010.  </w:t>
      </w:r>
    </w:p>
    <w:p w:rsidR="00F3794F" w:rsidRPr="00E27A0A" w:rsidRDefault="00F3794F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3.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>Уварова А.К. Составление туристских карт. Алматы, Казак Университет,  2009, 148 с.</w:t>
      </w:r>
    </w:p>
    <w:p w:rsidR="00F3794F" w:rsidRPr="00E27A0A" w:rsidRDefault="00F3794F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4.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Уварова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А.К.</w:t>
      </w:r>
      <w:r w:rsidRPr="00E27A0A">
        <w:rPr>
          <w:rFonts w:ascii="Times New Roman" w:hAnsi="Times New Roman" w:cs="Times New Roman"/>
          <w:bCs/>
          <w:sz w:val="24"/>
          <w:szCs w:val="24"/>
          <w:lang w:val="ru-RU"/>
        </w:rPr>
        <w:t>Методические</w:t>
      </w:r>
      <w:proofErr w:type="spellEnd"/>
      <w:r w:rsidRPr="00E27A0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указания по выполнению лабораторных и практических работ по курсу «Туристско-рекреационное картографирование»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>. Алматы: Казак университет</w:t>
      </w:r>
      <w:proofErr w:type="spellStart"/>
      <w:proofErr w:type="gramStart"/>
      <w:r w:rsidRPr="00E27A0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, 2015. - 143 с. </w:t>
      </w:r>
    </w:p>
    <w:p w:rsidR="00F3794F" w:rsidRPr="00E27A0A" w:rsidRDefault="00F3794F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5. ҚР Ұлттық атласы. 1,2,3 т.  Алматы, 2010.</w:t>
      </w:r>
    </w:p>
    <w:p w:rsidR="00F3794F" w:rsidRPr="00E27A0A" w:rsidRDefault="00F3794F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6. </w:t>
      </w:r>
      <w:r w:rsidRPr="00E27A0A">
        <w:rPr>
          <w:rFonts w:ascii="Times New Roman" w:hAnsi="Times New Roman" w:cs="Times New Roman"/>
          <w:color w:val="0D0D0D"/>
          <w:sz w:val="24"/>
          <w:szCs w:val="24"/>
          <w:lang w:val="kk-KZ"/>
        </w:rPr>
        <w:t>Р.А. Жмойдяк, Л.В. Атоян. Картография. Курс лекций. Минск, 2006. 192 стр.</w:t>
      </w:r>
    </w:p>
    <w:p w:rsidR="00F3794F" w:rsidRPr="00E27A0A" w:rsidRDefault="00F3794F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7.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Уварова А.К.,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Мазбаев</w:t>
      </w:r>
      <w:proofErr w:type="spell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О.Б. Основы топографии и ориентирования на местности. Алматы, Казак Университет,  2000, 98 с.</w:t>
      </w:r>
    </w:p>
    <w:p w:rsidR="00F3794F" w:rsidRPr="00E27A0A" w:rsidRDefault="00F3794F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0317E" w:rsidRPr="00E27A0A" w:rsidRDefault="0000317E" w:rsidP="00E27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2- 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Семинар. </w:t>
      </w:r>
    </w:p>
    <w:p w:rsidR="00EE5BB1" w:rsidRPr="00E27A0A" w:rsidRDefault="0000317E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Тақырыбы: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 Arc Map, Arc Catalog қосымшалары, оларды карта құрастыруда пайдалану мүмкіндігі</w:t>
      </w:r>
    </w:p>
    <w:p w:rsidR="0000317E" w:rsidRPr="00E27A0A" w:rsidRDefault="0000317E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Тапсырма:</w:t>
      </w:r>
    </w:p>
    <w:p w:rsidR="00EC6DED" w:rsidRPr="00E27A0A" w:rsidRDefault="0000317E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1. Arc Map, Arc Catalog қосымшаларының жұмыс істеу қызметін талдау</w:t>
      </w:r>
    </w:p>
    <w:p w:rsidR="0000317E" w:rsidRPr="00E27A0A" w:rsidRDefault="0000317E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2. Arc Map, Arc Catalog қосымшалары, оларды карта құрастыруда пайдалану мүмкіндігін талдау </w:t>
      </w:r>
    </w:p>
    <w:p w:rsidR="0000317E" w:rsidRPr="00E27A0A" w:rsidRDefault="0000317E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0317E" w:rsidRPr="00E27A0A" w:rsidRDefault="0000317E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Әдебиеттер мен ресурстар: </w:t>
      </w:r>
    </w:p>
    <w:p w:rsidR="0000317E" w:rsidRPr="00E27A0A" w:rsidRDefault="0000317E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1.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С.В. Швец, В.В. Таран.  Геодезия. Топографические карты: учебное пособие. — </w:t>
      </w:r>
      <w:r w:rsidRPr="00E27A0A">
        <w:rPr>
          <w:rFonts w:ascii="Times New Roman" w:hAnsi="Times New Roman" w:cs="Times New Roman"/>
          <w:sz w:val="24"/>
          <w:szCs w:val="24"/>
        </w:rPr>
        <w:t>M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.: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МИИГАиК</w:t>
      </w:r>
      <w:proofErr w:type="spellEnd"/>
      <w:r w:rsidRPr="00E27A0A">
        <w:rPr>
          <w:rFonts w:ascii="Times New Roman" w:hAnsi="Times New Roman" w:cs="Times New Roman"/>
          <w:sz w:val="24"/>
          <w:szCs w:val="24"/>
          <w:lang w:val="ru-RU"/>
        </w:rPr>
        <w:t>, 2015</w:t>
      </w:r>
      <w:proofErr w:type="gramStart"/>
      <w:r w:rsidRPr="00E27A0A">
        <w:rPr>
          <w:rFonts w:ascii="Times New Roman" w:hAnsi="Times New Roman" w:cs="Times New Roman"/>
          <w:sz w:val="24"/>
          <w:szCs w:val="24"/>
          <w:lang w:val="ru-RU"/>
        </w:rPr>
        <w:t>.—</w:t>
      </w:r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64 с.</w:t>
      </w:r>
    </w:p>
    <w:p w:rsidR="0000317E" w:rsidRPr="00E27A0A" w:rsidRDefault="0000317E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2. Берлянт А.М. Картография: Учебник /А.М. Берлянт.- 2 –е издание, исправленное и дополненное. – М.:КДУ, 2010.  </w:t>
      </w:r>
    </w:p>
    <w:p w:rsidR="0000317E" w:rsidRPr="00E27A0A" w:rsidRDefault="0000317E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3.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>Уварова А.К. Составление туристских карт. Алматы, Казак Университет,  2009, 148 с.</w:t>
      </w:r>
    </w:p>
    <w:p w:rsidR="0000317E" w:rsidRPr="00E27A0A" w:rsidRDefault="0000317E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4.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Уварова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А.К.</w:t>
      </w:r>
      <w:r w:rsidRPr="00E27A0A">
        <w:rPr>
          <w:rFonts w:ascii="Times New Roman" w:hAnsi="Times New Roman" w:cs="Times New Roman"/>
          <w:bCs/>
          <w:sz w:val="24"/>
          <w:szCs w:val="24"/>
          <w:lang w:val="ru-RU"/>
        </w:rPr>
        <w:t>Методические</w:t>
      </w:r>
      <w:proofErr w:type="spellEnd"/>
      <w:r w:rsidRPr="00E27A0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указания по выполнению лабораторных и практических работ по курсу «Туристско-рекреационное картографирование»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>. Алматы: Казак университет</w:t>
      </w:r>
      <w:proofErr w:type="spellStart"/>
      <w:proofErr w:type="gramStart"/>
      <w:r w:rsidRPr="00E27A0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, 2015. - 143 с. </w:t>
      </w:r>
    </w:p>
    <w:p w:rsidR="0000317E" w:rsidRPr="00E27A0A" w:rsidRDefault="0000317E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5. ҚР Ұлттық атласы. 1,2,3 т.  Алматы, 2010.</w:t>
      </w:r>
    </w:p>
    <w:p w:rsidR="0000317E" w:rsidRPr="00E27A0A" w:rsidRDefault="0000317E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6. </w:t>
      </w:r>
      <w:r w:rsidRPr="00E27A0A">
        <w:rPr>
          <w:rFonts w:ascii="Times New Roman" w:hAnsi="Times New Roman" w:cs="Times New Roman"/>
          <w:color w:val="0D0D0D"/>
          <w:sz w:val="24"/>
          <w:szCs w:val="24"/>
          <w:lang w:val="kk-KZ"/>
        </w:rPr>
        <w:t>Р.А. Жмойдяк, Л.В. Атоян. Картография. Курс лекций. Минск, 2006. 192 стр.</w:t>
      </w:r>
    </w:p>
    <w:p w:rsidR="0000317E" w:rsidRPr="00E27A0A" w:rsidRDefault="0000317E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7.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Уварова А.К.,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Мазбаев</w:t>
      </w:r>
      <w:proofErr w:type="spell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О.Б. Основы топографии и ориентирования на местности. Алматы, Казак Университет,  2000, 98 с.</w:t>
      </w:r>
    </w:p>
    <w:p w:rsidR="009167BF" w:rsidRPr="00E27A0A" w:rsidRDefault="009167BF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167BF" w:rsidRPr="00E27A0A" w:rsidRDefault="009167BF" w:rsidP="00E27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3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- Семинар. </w:t>
      </w:r>
    </w:p>
    <w:p w:rsidR="0000317E" w:rsidRPr="00E27A0A" w:rsidRDefault="009167BF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Тақырыбы: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 Карта проекциясын анықтау, оларды пайдалану ерекшеліктері. Картаны  кеңістікте байлау. Координаталар жүйесімен жұмыс.</w:t>
      </w:r>
    </w:p>
    <w:p w:rsidR="009167BF" w:rsidRPr="00E27A0A" w:rsidRDefault="009167BF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Тапсырма: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Карта проекциясын анықтау, оларды пайдалану ерекшеліктері. </w:t>
      </w:r>
    </w:p>
    <w:p w:rsidR="009167BF" w:rsidRPr="00E27A0A" w:rsidRDefault="009167BF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Картаны  кеңістікте байлау. </w:t>
      </w:r>
    </w:p>
    <w:p w:rsidR="009167BF" w:rsidRPr="00E27A0A" w:rsidRDefault="009167BF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Координаталар жүйесімен жұмыс.</w:t>
      </w:r>
    </w:p>
    <w:p w:rsidR="009167BF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 wp14:anchorId="116B2B92" wp14:editId="57733264">
            <wp:extent cx="3869740" cy="2902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0280" cy="2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7BF" w:rsidRPr="00E27A0A" w:rsidRDefault="009167BF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Әдебиеттер мен ресурстар: </w:t>
      </w:r>
    </w:p>
    <w:p w:rsidR="009167BF" w:rsidRPr="00E27A0A" w:rsidRDefault="009167BF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1.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С.В. Швец, В.В. Таран.  Геодезия. Топографические карты: учебное пособие. — </w:t>
      </w:r>
      <w:r w:rsidRPr="00E27A0A">
        <w:rPr>
          <w:rFonts w:ascii="Times New Roman" w:hAnsi="Times New Roman" w:cs="Times New Roman"/>
          <w:sz w:val="24"/>
          <w:szCs w:val="24"/>
        </w:rPr>
        <w:t>M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.: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МИИГАиК</w:t>
      </w:r>
      <w:proofErr w:type="spellEnd"/>
      <w:r w:rsidRPr="00E27A0A">
        <w:rPr>
          <w:rFonts w:ascii="Times New Roman" w:hAnsi="Times New Roman" w:cs="Times New Roman"/>
          <w:sz w:val="24"/>
          <w:szCs w:val="24"/>
          <w:lang w:val="ru-RU"/>
        </w:rPr>
        <w:t>, 2015</w:t>
      </w:r>
      <w:proofErr w:type="gramStart"/>
      <w:r w:rsidRPr="00E27A0A">
        <w:rPr>
          <w:rFonts w:ascii="Times New Roman" w:hAnsi="Times New Roman" w:cs="Times New Roman"/>
          <w:sz w:val="24"/>
          <w:szCs w:val="24"/>
          <w:lang w:val="ru-RU"/>
        </w:rPr>
        <w:t>.—</w:t>
      </w:r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64 с.</w:t>
      </w:r>
    </w:p>
    <w:p w:rsidR="009167BF" w:rsidRPr="00E27A0A" w:rsidRDefault="009167BF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2. Берлянт А.М. Картография: Учебник /А.М. Берлянт.- 2 –е издание, исправленное и дополненное. – М.:КДУ, 2010.  </w:t>
      </w:r>
    </w:p>
    <w:p w:rsidR="009167BF" w:rsidRPr="00E27A0A" w:rsidRDefault="009167BF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3.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>Уварова А.К. Составление туристских карт. Алматы, Казак Университет,  2009, 148 с.</w:t>
      </w:r>
    </w:p>
    <w:p w:rsidR="009167BF" w:rsidRPr="00E27A0A" w:rsidRDefault="009167BF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4.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Уварова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А.К.</w:t>
      </w:r>
      <w:r w:rsidRPr="00E27A0A">
        <w:rPr>
          <w:rFonts w:ascii="Times New Roman" w:hAnsi="Times New Roman" w:cs="Times New Roman"/>
          <w:bCs/>
          <w:sz w:val="24"/>
          <w:szCs w:val="24"/>
          <w:lang w:val="ru-RU"/>
        </w:rPr>
        <w:t>Методические</w:t>
      </w:r>
      <w:proofErr w:type="spellEnd"/>
      <w:r w:rsidRPr="00E27A0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указания по выполнению лабораторных и практических работ по курсу «Туристско-рекреационное картографирование»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>. Алматы: Казак университет</w:t>
      </w:r>
      <w:proofErr w:type="spellStart"/>
      <w:proofErr w:type="gramStart"/>
      <w:r w:rsidRPr="00E27A0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, 2015. - 143 с. </w:t>
      </w:r>
    </w:p>
    <w:p w:rsidR="009167BF" w:rsidRPr="00E27A0A" w:rsidRDefault="009167BF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5. ҚР Ұлттық атласы. 1,2,3 т.  Алматы, 2010.</w:t>
      </w:r>
    </w:p>
    <w:p w:rsidR="009167BF" w:rsidRPr="00E27A0A" w:rsidRDefault="009167BF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6. </w:t>
      </w:r>
      <w:r w:rsidRPr="00E27A0A">
        <w:rPr>
          <w:rFonts w:ascii="Times New Roman" w:hAnsi="Times New Roman" w:cs="Times New Roman"/>
          <w:color w:val="0D0D0D"/>
          <w:sz w:val="24"/>
          <w:szCs w:val="24"/>
          <w:lang w:val="kk-KZ"/>
        </w:rPr>
        <w:t>Р.А. Жмойдяк, Л.В. Атоян. Картография. Курс лекций. Минск, 2006. 192 стр.</w:t>
      </w:r>
    </w:p>
    <w:p w:rsidR="009167BF" w:rsidRPr="00E27A0A" w:rsidRDefault="009167BF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7.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Уварова А.К.,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Мазбаев</w:t>
      </w:r>
      <w:proofErr w:type="spell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О.Б. Основы топографии и ориентирования на местности. Алматы, Казак Университет,  2000, 98 с.</w:t>
      </w:r>
    </w:p>
    <w:p w:rsidR="009167BF" w:rsidRPr="00E27A0A" w:rsidRDefault="009167BF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4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- Семинар. </w:t>
      </w: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Тақырыбы: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>Деректер базасы, набор және қабаттар құру. Картаны бейнелеудің нүктелік әдісі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Тапсырма: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E27A0A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Қабаттармен жұмыс. Shapfile түсінігі.  карталарында нүктелк объектілер құру. Атрибуттар кестесінде мәліметтерді ұйымдастыру, олардың кеңейуі.</w:t>
      </w: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lastRenderedPageBreak/>
        <w:drawing>
          <wp:inline distT="0" distB="0" distL="0" distR="0" wp14:anchorId="79610290" wp14:editId="19AC3F28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 wp14:anchorId="7FFFAA22" wp14:editId="0E2EDAEF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lastRenderedPageBreak/>
        <w:drawing>
          <wp:inline distT="0" distB="0" distL="0" distR="0" wp14:anchorId="3691AA9D" wp14:editId="0D4B0DD3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 wp14:anchorId="135E0164" wp14:editId="1868137A">
            <wp:extent cx="3730752" cy="2798064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1273" cy="279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Әдебиеттер мен ресурстар: </w:t>
      </w:r>
    </w:p>
    <w:p w:rsidR="005D4C52" w:rsidRPr="00E27A0A" w:rsidRDefault="005D4C52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1.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С.В. Швец, В.В. Таран.  Геодезия. Топографические карты: учебное пособие. — </w:t>
      </w:r>
      <w:r w:rsidRPr="00E27A0A">
        <w:rPr>
          <w:rFonts w:ascii="Times New Roman" w:hAnsi="Times New Roman" w:cs="Times New Roman"/>
          <w:sz w:val="24"/>
          <w:szCs w:val="24"/>
        </w:rPr>
        <w:t>M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.: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МИИГАиК</w:t>
      </w:r>
      <w:proofErr w:type="spellEnd"/>
      <w:r w:rsidRPr="00E27A0A">
        <w:rPr>
          <w:rFonts w:ascii="Times New Roman" w:hAnsi="Times New Roman" w:cs="Times New Roman"/>
          <w:sz w:val="24"/>
          <w:szCs w:val="24"/>
          <w:lang w:val="ru-RU"/>
        </w:rPr>
        <w:t>, 2015</w:t>
      </w:r>
      <w:proofErr w:type="gramStart"/>
      <w:r w:rsidRPr="00E27A0A">
        <w:rPr>
          <w:rFonts w:ascii="Times New Roman" w:hAnsi="Times New Roman" w:cs="Times New Roman"/>
          <w:sz w:val="24"/>
          <w:szCs w:val="24"/>
          <w:lang w:val="ru-RU"/>
        </w:rPr>
        <w:t>.—</w:t>
      </w:r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64 с.</w:t>
      </w:r>
    </w:p>
    <w:p w:rsidR="005D4C52" w:rsidRPr="00E27A0A" w:rsidRDefault="005D4C52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2. Берлянт А.М. Картография: Учебник /А.М. Берлянт.- 2 –е издание, исправленное и дополненное. – М.:КДУ, 2010.  </w:t>
      </w:r>
    </w:p>
    <w:p w:rsidR="005D4C52" w:rsidRPr="00E27A0A" w:rsidRDefault="005D4C52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3.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>Уварова А.К. Составление туристских карт. Алматы, Казак Университет,  2009, 148 с.</w:t>
      </w:r>
    </w:p>
    <w:p w:rsidR="005D4C52" w:rsidRPr="00E27A0A" w:rsidRDefault="005D4C52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4.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Уварова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А.К.</w:t>
      </w:r>
      <w:r w:rsidRPr="00E27A0A">
        <w:rPr>
          <w:rFonts w:ascii="Times New Roman" w:hAnsi="Times New Roman" w:cs="Times New Roman"/>
          <w:bCs/>
          <w:sz w:val="24"/>
          <w:szCs w:val="24"/>
          <w:lang w:val="ru-RU"/>
        </w:rPr>
        <w:t>Методические</w:t>
      </w:r>
      <w:proofErr w:type="spellEnd"/>
      <w:r w:rsidRPr="00E27A0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указания по выполнению лабораторных и практических работ по курсу «Туристско-рекреационное картографирование»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>. Алматы: Казак университет</w:t>
      </w:r>
      <w:proofErr w:type="spellStart"/>
      <w:proofErr w:type="gramStart"/>
      <w:r w:rsidRPr="00E27A0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, 2015. - 143 с. </w:t>
      </w:r>
    </w:p>
    <w:p w:rsidR="005D4C52" w:rsidRPr="00E27A0A" w:rsidRDefault="005D4C52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5. ҚР Ұлттық атласы. 1,2,3 т.  Алматы, 2010.</w:t>
      </w:r>
    </w:p>
    <w:p w:rsidR="005D4C52" w:rsidRPr="00E27A0A" w:rsidRDefault="005D4C52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6. </w:t>
      </w:r>
      <w:r w:rsidRPr="00E27A0A">
        <w:rPr>
          <w:rFonts w:ascii="Times New Roman" w:hAnsi="Times New Roman" w:cs="Times New Roman"/>
          <w:color w:val="0D0D0D"/>
          <w:sz w:val="24"/>
          <w:szCs w:val="24"/>
          <w:lang w:val="kk-KZ"/>
        </w:rPr>
        <w:t>Р.А. Жмойдяк, Л.В. Атоян. Картография. Курс лекций. Минск, 2006. 192 стр.</w:t>
      </w:r>
    </w:p>
    <w:p w:rsidR="005D4C52" w:rsidRPr="00E27A0A" w:rsidRDefault="005D4C52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7.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Уварова А.К.,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Мазбаев</w:t>
      </w:r>
      <w:proofErr w:type="spell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О.Б. Основы топографии и ориентирования на местности. Алматы, Казак Университет,  2000, 98 с.</w:t>
      </w: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- Семинар. </w:t>
      </w: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Тақырыбы: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>Карта бетіндегі полигональді нысандарды бейнелеу әдісі</w:t>
      </w: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Тапсырма:</w:t>
      </w:r>
      <w:r w:rsidRPr="00E27A0A">
        <w:rPr>
          <w:rFonts w:ascii="Times New Roman" w:eastAsia="Lucida Sans Unicode" w:hAnsi="Times New Roman" w:cs="Times New Roman"/>
          <w:b/>
          <w:bCs/>
          <w:i/>
          <w:iCs/>
          <w:color w:val="7E0021"/>
          <w:kern w:val="24"/>
          <w:sz w:val="24"/>
          <w:szCs w:val="24"/>
          <w:lang w:val="kk-KZ" w:eastAsia="en-BZ"/>
        </w:rPr>
        <w:t xml:space="preserve"> </w:t>
      </w:r>
      <w:r w:rsidRPr="00E27A0A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Полигональді объектілер құру. </w:t>
      </w: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Arc Toolbox-та қабаттардың геометриялық типін ауыстыру(конвертация).</w:t>
      </w: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Диаграммамен жұмыс. Диаграмма түрлері.</w:t>
      </w: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drawing>
          <wp:inline distT="0" distB="0" distL="0" distR="0" wp14:anchorId="6BBFE0FF" wp14:editId="3B2780E3">
            <wp:extent cx="4028236" cy="3021177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8798" cy="302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 wp14:anchorId="75884DAB" wp14:editId="091884B9">
            <wp:extent cx="3994099" cy="2995574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4656" cy="299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lastRenderedPageBreak/>
        <w:drawing>
          <wp:inline distT="0" distB="0" distL="0" distR="0" wp14:anchorId="0CA85A64" wp14:editId="31A0761C">
            <wp:extent cx="3635654" cy="2726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8237" cy="272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D4C52" w:rsidRPr="00E27A0A" w:rsidRDefault="005D4C52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 wp14:anchorId="73DFEA75" wp14:editId="703285FC">
            <wp:extent cx="3591763" cy="2693822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4460" cy="26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7C" w:rsidRPr="00E27A0A" w:rsidRDefault="0029647C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9647C" w:rsidRPr="00E27A0A" w:rsidRDefault="0029647C" w:rsidP="00E27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6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- Семинар. </w:t>
      </w:r>
    </w:p>
    <w:p w:rsidR="0029647C" w:rsidRPr="00E27A0A" w:rsidRDefault="0029647C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Тақырыбы: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>Карта бетіндегі сызықтық нысандарды бейнелеу әдісі</w:t>
      </w:r>
    </w:p>
    <w:p w:rsidR="0029647C" w:rsidRPr="00E27A0A" w:rsidRDefault="0029647C" w:rsidP="00E27A0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Тапсырма: </w:t>
      </w:r>
      <w:r w:rsidRPr="00E27A0A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Сызықтық объектілерді сандау. </w:t>
      </w:r>
    </w:p>
    <w:p w:rsidR="0029647C" w:rsidRPr="00E27A0A" w:rsidRDefault="0029647C" w:rsidP="00E27A0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Атрибуттар кестесін ұйымдастыру. </w:t>
      </w:r>
    </w:p>
    <w:p w:rsidR="0029647C" w:rsidRPr="00E27A0A" w:rsidRDefault="0029647C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Символдармен жұмыс жасау.</w:t>
      </w:r>
    </w:p>
    <w:p w:rsidR="0029647C" w:rsidRPr="00E27A0A" w:rsidRDefault="0029647C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lastRenderedPageBreak/>
        <w:drawing>
          <wp:inline distT="0" distB="0" distL="0" distR="0" wp14:anchorId="5D4AFB92" wp14:editId="20A206F4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Pr="00E27A0A" w:rsidRDefault="00E05078" w:rsidP="00E27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5078" w:rsidRPr="00E27A0A" w:rsidRDefault="00E05078" w:rsidP="00E27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- Семинар. </w:t>
      </w:r>
    </w:p>
    <w:p w:rsidR="00E05078" w:rsidRPr="00E27A0A" w:rsidRDefault="00E05078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Тақырыбы:</w:t>
      </w:r>
      <w:r w:rsidRPr="00E27A0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>Туристік нысандар қабаттарын құру</w:t>
      </w:r>
    </w:p>
    <w:p w:rsidR="00E05078" w:rsidRPr="00E27A0A" w:rsidRDefault="00E05078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Тапсырма: 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>Туристік нысандар қабаттарын құру</w:t>
      </w:r>
    </w:p>
    <w:p w:rsidR="00E05078" w:rsidRPr="00E27A0A" w:rsidRDefault="00E05078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05078" w:rsidRPr="00E27A0A" w:rsidRDefault="00E05078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Әдебиеттер мен ресурстар: </w:t>
      </w:r>
    </w:p>
    <w:p w:rsidR="00E05078" w:rsidRPr="00E27A0A" w:rsidRDefault="00E05078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1.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С.В. Швец, В.В. Таран.  Геодезия. Топографические карты: учебное пособие. — </w:t>
      </w:r>
      <w:r w:rsidRPr="00E27A0A">
        <w:rPr>
          <w:rFonts w:ascii="Times New Roman" w:hAnsi="Times New Roman" w:cs="Times New Roman"/>
          <w:sz w:val="24"/>
          <w:szCs w:val="24"/>
        </w:rPr>
        <w:t>M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.: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МИИГАиК</w:t>
      </w:r>
      <w:proofErr w:type="spellEnd"/>
      <w:r w:rsidRPr="00E27A0A">
        <w:rPr>
          <w:rFonts w:ascii="Times New Roman" w:hAnsi="Times New Roman" w:cs="Times New Roman"/>
          <w:sz w:val="24"/>
          <w:szCs w:val="24"/>
          <w:lang w:val="ru-RU"/>
        </w:rPr>
        <w:t>, 2015</w:t>
      </w:r>
      <w:proofErr w:type="gramStart"/>
      <w:r w:rsidRPr="00E27A0A">
        <w:rPr>
          <w:rFonts w:ascii="Times New Roman" w:hAnsi="Times New Roman" w:cs="Times New Roman"/>
          <w:sz w:val="24"/>
          <w:szCs w:val="24"/>
          <w:lang w:val="ru-RU"/>
        </w:rPr>
        <w:t>.—</w:t>
      </w:r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64 с.</w:t>
      </w:r>
    </w:p>
    <w:p w:rsidR="00E05078" w:rsidRPr="00E27A0A" w:rsidRDefault="00E05078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2. Берлянт А.М. Картография: Учебник /А.М. Берлянт.- 2 –е издание, исправленное и дополненное. – М.:КДУ, 2010.  </w:t>
      </w:r>
    </w:p>
    <w:p w:rsidR="00E05078" w:rsidRPr="00E27A0A" w:rsidRDefault="00E05078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3.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>Уварова А.К. Составление туристских карт. Алматы, Казак Университет,  2009, 148 с.</w:t>
      </w:r>
    </w:p>
    <w:p w:rsidR="00E05078" w:rsidRPr="00E27A0A" w:rsidRDefault="00E05078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4.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Уварова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А.К.</w:t>
      </w:r>
      <w:r w:rsidRPr="00E27A0A">
        <w:rPr>
          <w:rFonts w:ascii="Times New Roman" w:hAnsi="Times New Roman" w:cs="Times New Roman"/>
          <w:bCs/>
          <w:sz w:val="24"/>
          <w:szCs w:val="24"/>
          <w:lang w:val="ru-RU"/>
        </w:rPr>
        <w:t>Методические</w:t>
      </w:r>
      <w:proofErr w:type="spellEnd"/>
      <w:r w:rsidRPr="00E27A0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указания по выполнению лабораторных и практических работ по курсу «Туристско-рекреационное картографирование»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>. Алматы: Казак университет</w:t>
      </w:r>
      <w:proofErr w:type="spellStart"/>
      <w:proofErr w:type="gramStart"/>
      <w:r w:rsidRPr="00E27A0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, 2015. - 143 с. </w:t>
      </w:r>
    </w:p>
    <w:p w:rsidR="00E05078" w:rsidRPr="00E27A0A" w:rsidRDefault="00E05078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5. ҚР Ұлттық атласы. 1,2,3 т.  Алматы, 2010.</w:t>
      </w:r>
    </w:p>
    <w:p w:rsidR="00E05078" w:rsidRPr="00E27A0A" w:rsidRDefault="00E05078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6. </w:t>
      </w:r>
      <w:r w:rsidRPr="00E27A0A">
        <w:rPr>
          <w:rFonts w:ascii="Times New Roman" w:hAnsi="Times New Roman" w:cs="Times New Roman"/>
          <w:color w:val="0D0D0D"/>
          <w:sz w:val="24"/>
          <w:szCs w:val="24"/>
          <w:lang w:val="kk-KZ"/>
        </w:rPr>
        <w:t>Р.А. Жмойдяк, Л.В. Атоян. Картография. Курс лекций. Минск, 2006. 192 стр.</w:t>
      </w:r>
    </w:p>
    <w:p w:rsidR="00E05078" w:rsidRPr="00E27A0A" w:rsidRDefault="00E05078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7.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Уварова А.К.,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Мазбаев</w:t>
      </w:r>
      <w:proofErr w:type="spell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О.Б. Основы топографии и ориентирования на местности. Алматы, Казак Университет,  2000, 98 с.</w:t>
      </w:r>
    </w:p>
    <w:p w:rsidR="00E05078" w:rsidRPr="00E27A0A" w:rsidRDefault="00E05078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F625B" w:rsidRPr="00E27A0A" w:rsidRDefault="00EF625B" w:rsidP="00E27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8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- Семинар. </w:t>
      </w:r>
    </w:p>
    <w:p w:rsidR="00EF625B" w:rsidRPr="00E27A0A" w:rsidRDefault="00EF625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Тақырыбы: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>Мәліметтерді атрибуттар кестесіне енгізу</w:t>
      </w:r>
    </w:p>
    <w:p w:rsidR="00EF625B" w:rsidRPr="00E27A0A" w:rsidRDefault="00EF625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Тапсырма: 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>Мәліметтерді атрибуттар кестесіне енгізу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EF625B" w:rsidRPr="00E27A0A" w:rsidRDefault="00EF625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 wp14:anchorId="02F17C3C" wp14:editId="0537C91D">
            <wp:extent cx="2472537" cy="1854403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4541" cy="185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25B" w:rsidRPr="00E27A0A" w:rsidRDefault="00EF625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Әдебиеттер мен ресурстар: </w:t>
      </w:r>
    </w:p>
    <w:p w:rsidR="00EF625B" w:rsidRPr="00E27A0A" w:rsidRDefault="00EF625B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1.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С.В. Швец, В.В. Таран.  Геодезия. Топографические карты: учебное пособие. — </w:t>
      </w:r>
      <w:r w:rsidRPr="00E27A0A">
        <w:rPr>
          <w:rFonts w:ascii="Times New Roman" w:hAnsi="Times New Roman" w:cs="Times New Roman"/>
          <w:sz w:val="24"/>
          <w:szCs w:val="24"/>
        </w:rPr>
        <w:t>M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.: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МИИГАиК</w:t>
      </w:r>
      <w:proofErr w:type="spellEnd"/>
      <w:r w:rsidRPr="00E27A0A">
        <w:rPr>
          <w:rFonts w:ascii="Times New Roman" w:hAnsi="Times New Roman" w:cs="Times New Roman"/>
          <w:sz w:val="24"/>
          <w:szCs w:val="24"/>
          <w:lang w:val="ru-RU"/>
        </w:rPr>
        <w:t>, 2015</w:t>
      </w:r>
      <w:proofErr w:type="gramStart"/>
      <w:r w:rsidRPr="00E27A0A">
        <w:rPr>
          <w:rFonts w:ascii="Times New Roman" w:hAnsi="Times New Roman" w:cs="Times New Roman"/>
          <w:sz w:val="24"/>
          <w:szCs w:val="24"/>
          <w:lang w:val="ru-RU"/>
        </w:rPr>
        <w:t>.—</w:t>
      </w:r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64 с.</w:t>
      </w:r>
    </w:p>
    <w:p w:rsidR="00EF625B" w:rsidRPr="00E27A0A" w:rsidRDefault="00EF625B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2. Берлянт А.М. Картография: Учебник /А.М. Берлянт.- 2 –е издание, исправленное и дополненное. – М.:КДУ, 2010.  </w:t>
      </w:r>
    </w:p>
    <w:p w:rsidR="00EF625B" w:rsidRPr="00E27A0A" w:rsidRDefault="00EF625B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3.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>Уварова А.К. Составление туристских карт. Алматы, Казак Университет,  2009, 148 с.</w:t>
      </w:r>
    </w:p>
    <w:p w:rsidR="00EF625B" w:rsidRPr="00E27A0A" w:rsidRDefault="00EF625B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4.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Уварова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А.К.</w:t>
      </w:r>
      <w:r w:rsidRPr="00E27A0A">
        <w:rPr>
          <w:rFonts w:ascii="Times New Roman" w:hAnsi="Times New Roman" w:cs="Times New Roman"/>
          <w:bCs/>
          <w:sz w:val="24"/>
          <w:szCs w:val="24"/>
          <w:lang w:val="ru-RU"/>
        </w:rPr>
        <w:t>Методические</w:t>
      </w:r>
      <w:proofErr w:type="spellEnd"/>
      <w:r w:rsidRPr="00E27A0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указания по выполнению лабораторных и практических работ по курсу «Туристско-рекреационное картографирование»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>. Алматы: Казак университет</w:t>
      </w:r>
      <w:proofErr w:type="spellStart"/>
      <w:proofErr w:type="gramStart"/>
      <w:r w:rsidRPr="00E27A0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, 2015. - 143 с. </w:t>
      </w:r>
    </w:p>
    <w:p w:rsidR="00EF625B" w:rsidRPr="00E27A0A" w:rsidRDefault="00EF625B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5. ҚР Ұлттық атласы. 1,2,3 т.  Алматы, 2010.</w:t>
      </w:r>
    </w:p>
    <w:p w:rsidR="00EF625B" w:rsidRPr="00E27A0A" w:rsidRDefault="00EF625B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6. </w:t>
      </w:r>
      <w:r w:rsidRPr="00E27A0A">
        <w:rPr>
          <w:rFonts w:ascii="Times New Roman" w:hAnsi="Times New Roman" w:cs="Times New Roman"/>
          <w:color w:val="0D0D0D"/>
          <w:sz w:val="24"/>
          <w:szCs w:val="24"/>
          <w:lang w:val="kk-KZ"/>
        </w:rPr>
        <w:t>Р.А. Жмойдяк, Л.В. Атоян. Картография. Курс лекций. Минск, 2006. 192 стр.</w:t>
      </w:r>
    </w:p>
    <w:p w:rsidR="00EF625B" w:rsidRPr="00E27A0A" w:rsidRDefault="00EF625B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7.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Уварова А.К.,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Мазбаев</w:t>
      </w:r>
      <w:proofErr w:type="spell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О.Б. Основы топографии и ориентирования на местности. Алматы, Казак Университет,  2000, 98 с.</w:t>
      </w:r>
    </w:p>
    <w:p w:rsidR="00EF625B" w:rsidRPr="00E27A0A" w:rsidRDefault="00EF625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425AD" w:rsidRPr="00E27A0A" w:rsidRDefault="004425AD" w:rsidP="00E27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9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- Семинар. </w:t>
      </w:r>
    </w:p>
    <w:p w:rsidR="004425AD" w:rsidRPr="00E27A0A" w:rsidRDefault="004425AD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Тақырыбы: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>Карта бетіндегі кеңістіктік нысандардың аннотациясын шығару, диаграмма құру</w:t>
      </w:r>
    </w:p>
    <w:p w:rsidR="00A5269B" w:rsidRPr="00E27A0A" w:rsidRDefault="004425AD" w:rsidP="00E27A0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</w:pP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Тапсырма</w:t>
      </w:r>
      <w:proofErr w:type="spellEnd"/>
      <w:r w:rsidRPr="00E27A0A">
        <w:rPr>
          <w:rFonts w:ascii="Times New Roman" w:hAnsi="Times New Roman" w:cs="Times New Roman"/>
          <w:sz w:val="24"/>
          <w:szCs w:val="24"/>
        </w:rPr>
        <w:t>:</w:t>
      </w:r>
      <w:r w:rsidR="00A5269B" w:rsidRPr="00E27A0A">
        <w:rPr>
          <w:rFonts w:ascii="Times New Roman" w:eastAsiaTheme="majorEastAsia" w:hAnsi="Times New Roman" w:cs="Times New Roman"/>
          <w:b/>
          <w:bCs/>
          <w:i/>
          <w:iCs/>
          <w:color w:val="7E0021"/>
          <w:sz w:val="24"/>
          <w:szCs w:val="24"/>
          <w:lang w:val="en-US"/>
        </w:rPr>
        <w:t xml:space="preserve"> </w:t>
      </w:r>
      <w:proofErr w:type="spellStart"/>
      <w:proofErr w:type="gramStart"/>
      <w:r w:rsidR="00A5269B" w:rsidRPr="00E27A0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Объект</w:t>
      </w:r>
      <w:proofErr w:type="spellEnd"/>
      <w:r w:rsidR="00A5269B" w:rsidRPr="00E27A0A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ілердің мәліметтерін жазу.</w:t>
      </w:r>
      <w:proofErr w:type="gramEnd"/>
    </w:p>
    <w:p w:rsidR="004425AD" w:rsidRPr="00E27A0A" w:rsidRDefault="00A5269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 xml:space="preserve"> Жазу түрлері. Жазуларды аннотацияға айналдыру.</w:t>
      </w:r>
    </w:p>
    <w:p w:rsidR="00A5269B" w:rsidRPr="00E27A0A" w:rsidRDefault="00A5269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 wp14:anchorId="482B23AC" wp14:editId="3A04488F">
            <wp:extent cx="3521049" cy="2640787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1540" cy="264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69B" w:rsidRPr="00E27A0A" w:rsidRDefault="00A5269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 wp14:anchorId="5160684B" wp14:editId="7A8DF6FC">
            <wp:extent cx="3579572" cy="2684679"/>
            <wp:effectExtent l="0" t="0" r="190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0072" cy="268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69B" w:rsidRPr="00E27A0A" w:rsidRDefault="00A5269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5269B" w:rsidRPr="00E27A0A" w:rsidRDefault="00A5269B" w:rsidP="00E27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10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- Семинар. </w:t>
      </w:r>
    </w:p>
    <w:p w:rsidR="00A5269B" w:rsidRPr="00E27A0A" w:rsidRDefault="00A5269B" w:rsidP="00E27A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Тақырыбы: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ArcGIS  </w:t>
      </w:r>
      <w:r w:rsidRPr="00E27A0A">
        <w:rPr>
          <w:rFonts w:ascii="Times New Roman" w:hAnsi="Times New Roman" w:cs="Times New Roman"/>
          <w:color w:val="000000"/>
          <w:sz w:val="24"/>
          <w:szCs w:val="24"/>
          <w:lang w:val="kk-KZ"/>
        </w:rPr>
        <w:t>платформасының беретін мүмкіндіктерін талдау</w:t>
      </w:r>
    </w:p>
    <w:p w:rsidR="00A5269B" w:rsidRPr="00E27A0A" w:rsidRDefault="00A5269B" w:rsidP="00E27A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color w:val="000000"/>
          <w:sz w:val="24"/>
          <w:szCs w:val="24"/>
          <w:lang w:val="kk-KZ"/>
        </w:rPr>
        <w:lastRenderedPageBreak/>
        <w:t xml:space="preserve">Тапсырма: 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ArcGIS  </w:t>
      </w:r>
      <w:r w:rsidRPr="00E27A0A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бағдарламасының пайдалану салалары </w:t>
      </w:r>
    </w:p>
    <w:p w:rsidR="00A5269B" w:rsidRPr="00E27A0A" w:rsidRDefault="00A5269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5269B" w:rsidRPr="00E27A0A" w:rsidRDefault="00A5269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Әдебиеттер мен ресурстар: </w:t>
      </w:r>
    </w:p>
    <w:p w:rsidR="00A5269B" w:rsidRPr="00E27A0A" w:rsidRDefault="00A5269B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1.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С.В. Швец, В.В. Таран.  Геодезия. Топографические карты: учебное пособие. — </w:t>
      </w:r>
      <w:r w:rsidRPr="00E27A0A">
        <w:rPr>
          <w:rFonts w:ascii="Times New Roman" w:hAnsi="Times New Roman" w:cs="Times New Roman"/>
          <w:sz w:val="24"/>
          <w:szCs w:val="24"/>
        </w:rPr>
        <w:t>M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.: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МИИГАиК</w:t>
      </w:r>
      <w:proofErr w:type="spellEnd"/>
      <w:r w:rsidRPr="00E27A0A">
        <w:rPr>
          <w:rFonts w:ascii="Times New Roman" w:hAnsi="Times New Roman" w:cs="Times New Roman"/>
          <w:sz w:val="24"/>
          <w:szCs w:val="24"/>
          <w:lang w:val="ru-RU"/>
        </w:rPr>
        <w:t>, 2015</w:t>
      </w:r>
      <w:proofErr w:type="gramStart"/>
      <w:r w:rsidRPr="00E27A0A">
        <w:rPr>
          <w:rFonts w:ascii="Times New Roman" w:hAnsi="Times New Roman" w:cs="Times New Roman"/>
          <w:sz w:val="24"/>
          <w:szCs w:val="24"/>
          <w:lang w:val="ru-RU"/>
        </w:rPr>
        <w:t>.—</w:t>
      </w:r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64 с.</w:t>
      </w:r>
    </w:p>
    <w:p w:rsidR="00A5269B" w:rsidRPr="00E27A0A" w:rsidRDefault="00A5269B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2. Берлянт А.М. Картография: Учебник /А.М. Берлянт.- 2 –е издание, исправленное и дополненное. – М.:КДУ, 2010.  </w:t>
      </w:r>
    </w:p>
    <w:p w:rsidR="00A5269B" w:rsidRPr="00E27A0A" w:rsidRDefault="00A5269B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3.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>Уварова А.К. Составление туристских карт. Алматы, Казак Университет,  2009, 148 с.</w:t>
      </w:r>
    </w:p>
    <w:p w:rsidR="00A5269B" w:rsidRPr="00E27A0A" w:rsidRDefault="00A5269B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4.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Уварова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А.К.</w:t>
      </w:r>
      <w:r w:rsidRPr="00E27A0A">
        <w:rPr>
          <w:rFonts w:ascii="Times New Roman" w:hAnsi="Times New Roman" w:cs="Times New Roman"/>
          <w:bCs/>
          <w:sz w:val="24"/>
          <w:szCs w:val="24"/>
          <w:lang w:val="ru-RU"/>
        </w:rPr>
        <w:t>Методические</w:t>
      </w:r>
      <w:proofErr w:type="spellEnd"/>
      <w:r w:rsidRPr="00E27A0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указания по выполнению лабораторных и практических работ по курсу «Туристско-рекреационное картографирование»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>. Алматы: Казак университет</w:t>
      </w:r>
      <w:proofErr w:type="spellStart"/>
      <w:proofErr w:type="gramStart"/>
      <w:r w:rsidRPr="00E27A0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, 2015. - 143 с. </w:t>
      </w:r>
    </w:p>
    <w:p w:rsidR="00A5269B" w:rsidRPr="00E27A0A" w:rsidRDefault="00A5269B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5. ҚР Ұлттық атласы. 1,2,3 т.  Алматы, 2010.</w:t>
      </w:r>
    </w:p>
    <w:p w:rsidR="003D4230" w:rsidRPr="00E27A0A" w:rsidRDefault="003D4230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D4230" w:rsidRPr="00E27A0A" w:rsidRDefault="003D4230" w:rsidP="00E27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="007C5ACC" w:rsidRPr="00E27A0A">
        <w:rPr>
          <w:rFonts w:ascii="Times New Roman" w:hAnsi="Times New Roman" w:cs="Times New Roman"/>
          <w:b/>
          <w:sz w:val="24"/>
          <w:szCs w:val="24"/>
        </w:rPr>
        <w:t>1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- Семинар. </w:t>
      </w:r>
    </w:p>
    <w:p w:rsidR="003D4230" w:rsidRPr="00E27A0A" w:rsidRDefault="003D4230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Тақырыбы: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 ArcGIS  </w:t>
      </w:r>
      <w:r w:rsidRPr="00E27A0A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платформасындағы қосымшалар жиынтығымен жұмыс 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>жасау</w:t>
      </w:r>
    </w:p>
    <w:p w:rsidR="00A5269B" w:rsidRPr="00E27A0A" w:rsidRDefault="007C5ACC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Тапсырма: 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ArcGIS  </w:t>
      </w:r>
      <w:r w:rsidRPr="00E27A0A">
        <w:rPr>
          <w:rFonts w:ascii="Times New Roman" w:hAnsi="Times New Roman" w:cs="Times New Roman"/>
          <w:color w:val="000000"/>
          <w:sz w:val="24"/>
          <w:szCs w:val="24"/>
          <w:lang w:val="kk-KZ"/>
        </w:rPr>
        <w:t>платформ</w:t>
      </w:r>
      <w:r w:rsidRPr="00E27A0A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асындағы қосымшалар жиынтығының мүмкіндіктерін талдау </w:t>
      </w:r>
    </w:p>
    <w:p w:rsidR="00EC6CFD" w:rsidRPr="00E27A0A" w:rsidRDefault="00EC6CFD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C5ACC" w:rsidRPr="00E27A0A" w:rsidRDefault="007C5ACC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Әдебиеттер мен ресурстар: </w:t>
      </w:r>
    </w:p>
    <w:p w:rsidR="007C5ACC" w:rsidRPr="00E27A0A" w:rsidRDefault="007C5ACC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1.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С.В. Швец, В.В. Таран.  Геодезия. Топографические карты: учебное пособие. — </w:t>
      </w:r>
      <w:r w:rsidRPr="00E27A0A">
        <w:rPr>
          <w:rFonts w:ascii="Times New Roman" w:hAnsi="Times New Roman" w:cs="Times New Roman"/>
          <w:sz w:val="24"/>
          <w:szCs w:val="24"/>
        </w:rPr>
        <w:t>M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.: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МИИГАиК</w:t>
      </w:r>
      <w:proofErr w:type="spellEnd"/>
      <w:r w:rsidRPr="00E27A0A">
        <w:rPr>
          <w:rFonts w:ascii="Times New Roman" w:hAnsi="Times New Roman" w:cs="Times New Roman"/>
          <w:sz w:val="24"/>
          <w:szCs w:val="24"/>
          <w:lang w:val="ru-RU"/>
        </w:rPr>
        <w:t>, 2015</w:t>
      </w:r>
      <w:proofErr w:type="gramStart"/>
      <w:r w:rsidRPr="00E27A0A">
        <w:rPr>
          <w:rFonts w:ascii="Times New Roman" w:hAnsi="Times New Roman" w:cs="Times New Roman"/>
          <w:sz w:val="24"/>
          <w:szCs w:val="24"/>
          <w:lang w:val="ru-RU"/>
        </w:rPr>
        <w:t>.—</w:t>
      </w:r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64 с.</w:t>
      </w:r>
    </w:p>
    <w:p w:rsidR="007C5ACC" w:rsidRPr="00E27A0A" w:rsidRDefault="007C5ACC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2. Берлянт А.М. Картография: Учебник /А.М. Берлянт.- 2 –е издание, исправленное и дополненное. – М.:КДУ, 2010.  </w:t>
      </w:r>
    </w:p>
    <w:p w:rsidR="007C5ACC" w:rsidRPr="00E27A0A" w:rsidRDefault="007C5ACC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3.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>Уварова А.К. Составление туристских карт. Алматы, Казак Университет,  2009, 148 с.</w:t>
      </w:r>
    </w:p>
    <w:p w:rsidR="007C5ACC" w:rsidRPr="00E27A0A" w:rsidRDefault="007C5ACC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4.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Уварова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А.К.</w:t>
      </w:r>
      <w:r w:rsidRPr="00E27A0A">
        <w:rPr>
          <w:rFonts w:ascii="Times New Roman" w:hAnsi="Times New Roman" w:cs="Times New Roman"/>
          <w:bCs/>
          <w:sz w:val="24"/>
          <w:szCs w:val="24"/>
          <w:lang w:val="ru-RU"/>
        </w:rPr>
        <w:t>Методические</w:t>
      </w:r>
      <w:proofErr w:type="spellEnd"/>
      <w:r w:rsidRPr="00E27A0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указания по выполнению лабораторных и практических работ по курсу «Туристско-рекреационное картографирование»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>. Алматы: Казак университет</w:t>
      </w:r>
      <w:proofErr w:type="spellStart"/>
      <w:proofErr w:type="gramStart"/>
      <w:r w:rsidRPr="00E27A0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, 2015. - 143 с. </w:t>
      </w:r>
    </w:p>
    <w:p w:rsidR="007C5ACC" w:rsidRPr="00E27A0A" w:rsidRDefault="007C5ACC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5. ҚР Ұлттық атласы. 1,2,3 т.  Алматы, 2010.</w:t>
      </w:r>
    </w:p>
    <w:p w:rsidR="007C5ACC" w:rsidRPr="00E27A0A" w:rsidRDefault="007C5ACC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011C9" w:rsidRPr="00E27A0A" w:rsidRDefault="005011C9" w:rsidP="00E27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2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- Семинар. </w:t>
      </w:r>
    </w:p>
    <w:p w:rsidR="005011C9" w:rsidRPr="00E27A0A" w:rsidRDefault="005011C9" w:rsidP="00E27A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Тақырыбы:</w:t>
      </w:r>
      <w:r w:rsidRPr="00E27A0A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E27A0A">
        <w:rPr>
          <w:rFonts w:ascii="Times New Roman" w:hAnsi="Times New Roman" w:cs="Times New Roman"/>
          <w:color w:val="000000"/>
          <w:sz w:val="24"/>
          <w:szCs w:val="24"/>
          <w:lang w:val="kk-KZ"/>
        </w:rPr>
        <w:t>Жерді қашықтықтан зондтау түсінігін білу, негізгі өнімдерімен танысып, мүмкіндіктерін білу</w:t>
      </w:r>
    </w:p>
    <w:p w:rsidR="005011C9" w:rsidRPr="00E27A0A" w:rsidRDefault="005011C9" w:rsidP="00E27A0A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proofErr w:type="spellStart"/>
      <w:r w:rsidRPr="00E27A0A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Тапсырма</w:t>
      </w:r>
      <w:proofErr w:type="spellEnd"/>
      <w:r w:rsidRPr="00E27A0A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5011C9" w:rsidRPr="00E27A0A" w:rsidRDefault="005011C9" w:rsidP="00E27A0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color w:val="000000"/>
          <w:sz w:val="24"/>
          <w:szCs w:val="24"/>
          <w:lang w:val="kk-KZ"/>
        </w:rPr>
        <w:t>Жер қыртысын арақашықтықтан зондтаудың даму тарихын жікте.</w:t>
      </w:r>
    </w:p>
    <w:p w:rsidR="005011C9" w:rsidRPr="00E27A0A" w:rsidRDefault="005011C9" w:rsidP="00E27A0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color w:val="000000"/>
          <w:sz w:val="24"/>
          <w:szCs w:val="24"/>
          <w:lang w:val="kk-KZ"/>
        </w:rPr>
        <w:t>Түсірудің негізгі ең көп қолданылатын түрлері.</w:t>
      </w:r>
    </w:p>
    <w:p w:rsidR="005011C9" w:rsidRPr="00E27A0A" w:rsidRDefault="005011C9" w:rsidP="00E27A0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color w:val="000000"/>
          <w:sz w:val="24"/>
          <w:szCs w:val="24"/>
          <w:lang w:val="kk-KZ"/>
        </w:rPr>
        <w:t>Жерді арақашықтықтан барлау ненің көмегімен жүзеге асады?</w:t>
      </w:r>
    </w:p>
    <w:p w:rsidR="00EC6CFD" w:rsidRPr="00E27A0A" w:rsidRDefault="005011C9" w:rsidP="00E27A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</w:p>
    <w:p w:rsidR="00EC6CFD" w:rsidRPr="00E27A0A" w:rsidRDefault="00EC6CFD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Әдебиеттер мен ресурстар: </w:t>
      </w:r>
    </w:p>
    <w:p w:rsidR="00EC6CFD" w:rsidRPr="00E27A0A" w:rsidRDefault="00731178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1. </w:t>
      </w:r>
      <w:r w:rsidR="00EC6CFD" w:rsidRPr="00E27A0A">
        <w:rPr>
          <w:rFonts w:ascii="Times New Roman" w:hAnsi="Times New Roman" w:cs="Times New Roman"/>
          <w:sz w:val="24"/>
          <w:szCs w:val="24"/>
          <w:lang w:val="kk-KZ"/>
        </w:rPr>
        <w:t>Керімбай Н.Н. Геоинформатика негіздері: Оқу құралы. Өңд.,толық.,</w:t>
      </w:r>
      <w:r w:rsidR="00EC6CFD" w:rsidRPr="00E27A0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>2-бас</w:t>
      </w:r>
      <w:proofErr w:type="gramStart"/>
      <w:r w:rsidRPr="00E27A0A">
        <w:rPr>
          <w:rFonts w:ascii="Times New Roman" w:hAnsi="Times New Roman" w:cs="Times New Roman"/>
          <w:sz w:val="24"/>
          <w:szCs w:val="24"/>
          <w:lang w:val="ru-RU"/>
        </w:rPr>
        <w:t>.-</w:t>
      </w:r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Алматы: 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Қазақ университеті,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2007. -316 бет. </w:t>
      </w:r>
    </w:p>
    <w:p w:rsidR="00EC6CFD" w:rsidRPr="00E27A0A" w:rsidRDefault="00731178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EC6CFD" w:rsidRPr="00E27A0A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EC6CFD"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С.В. Швец, В.В. Таран.  Геодезия. Топографические карты: учебное пособие. — </w:t>
      </w:r>
      <w:r w:rsidR="00EC6CFD" w:rsidRPr="00E27A0A">
        <w:rPr>
          <w:rFonts w:ascii="Times New Roman" w:hAnsi="Times New Roman" w:cs="Times New Roman"/>
          <w:sz w:val="24"/>
          <w:szCs w:val="24"/>
        </w:rPr>
        <w:t>M</w:t>
      </w:r>
      <w:r w:rsidR="00EC6CFD"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.: </w:t>
      </w:r>
      <w:proofErr w:type="spellStart"/>
      <w:r w:rsidR="00EC6CFD" w:rsidRPr="00E27A0A">
        <w:rPr>
          <w:rFonts w:ascii="Times New Roman" w:hAnsi="Times New Roman" w:cs="Times New Roman"/>
          <w:sz w:val="24"/>
          <w:szCs w:val="24"/>
          <w:lang w:val="ru-RU"/>
        </w:rPr>
        <w:t>МИИГАиК</w:t>
      </w:r>
      <w:proofErr w:type="spellEnd"/>
      <w:r w:rsidR="00EC6CFD" w:rsidRPr="00E27A0A">
        <w:rPr>
          <w:rFonts w:ascii="Times New Roman" w:hAnsi="Times New Roman" w:cs="Times New Roman"/>
          <w:sz w:val="24"/>
          <w:szCs w:val="24"/>
          <w:lang w:val="ru-RU"/>
        </w:rPr>
        <w:t>, 2015</w:t>
      </w:r>
      <w:proofErr w:type="gramStart"/>
      <w:r w:rsidR="00EC6CFD" w:rsidRPr="00E27A0A">
        <w:rPr>
          <w:rFonts w:ascii="Times New Roman" w:hAnsi="Times New Roman" w:cs="Times New Roman"/>
          <w:sz w:val="24"/>
          <w:szCs w:val="24"/>
          <w:lang w:val="ru-RU"/>
        </w:rPr>
        <w:t>.—</w:t>
      </w:r>
      <w:proofErr w:type="gramEnd"/>
      <w:r w:rsidR="00EC6CFD"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64 с.</w:t>
      </w:r>
    </w:p>
    <w:p w:rsidR="00EC6CFD" w:rsidRPr="00E27A0A" w:rsidRDefault="00731178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EC6CFD"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. Берлянт А.М. Картография: Учебник /А.М. Берлянт.- 2 –е издание, исправленное и дополненное. – М.:КДУ, 2010.  </w:t>
      </w:r>
    </w:p>
    <w:p w:rsidR="005011C9" w:rsidRPr="00E27A0A" w:rsidRDefault="005011C9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552AB" w:rsidRPr="00E27A0A" w:rsidRDefault="000552AB" w:rsidP="00E27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3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- Семинар. </w:t>
      </w:r>
    </w:p>
    <w:p w:rsidR="000552AB" w:rsidRPr="00E27A0A" w:rsidRDefault="000552AB" w:rsidP="00E27A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Тақырыбы:</w:t>
      </w:r>
      <w:r w:rsidRPr="00E27A0A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E27A0A">
        <w:rPr>
          <w:rFonts w:ascii="Times New Roman" w:hAnsi="Times New Roman" w:cs="Times New Roman"/>
          <w:color w:val="000000"/>
          <w:sz w:val="24"/>
          <w:szCs w:val="24"/>
          <w:lang w:val="kk-KZ"/>
        </w:rPr>
        <w:t>Жердің сандық моделінің өнімдеріне тоқталып, түрлеріне талдау жасау</w:t>
      </w:r>
    </w:p>
    <w:p w:rsidR="000552AB" w:rsidRPr="00E27A0A" w:rsidRDefault="000552AB" w:rsidP="00E27A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Тапсырма: </w:t>
      </w:r>
      <w:r w:rsidRPr="00E27A0A">
        <w:rPr>
          <w:rFonts w:ascii="Times New Roman" w:hAnsi="Times New Roman" w:cs="Times New Roman"/>
          <w:color w:val="000000"/>
          <w:sz w:val="24"/>
          <w:szCs w:val="24"/>
          <w:lang w:val="kk-KZ"/>
        </w:rPr>
        <w:t>Жердің сандық моделінің өнімдеріне тоқталып, түрлеріне талдау жасау</w:t>
      </w:r>
    </w:p>
    <w:p w:rsidR="00596CCE" w:rsidRPr="00E27A0A" w:rsidRDefault="00596CCE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552AB" w:rsidRPr="00E27A0A" w:rsidRDefault="000552A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Әдебиеттер мен ресурстар: </w:t>
      </w:r>
    </w:p>
    <w:p w:rsidR="000552AB" w:rsidRPr="00E27A0A" w:rsidRDefault="000552A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1. Керімбай Н.Н. Геоинформатика негіздері: Оқу құралы. Өңд.,толық.,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>-2-бас</w:t>
      </w:r>
      <w:proofErr w:type="gramStart"/>
      <w:r w:rsidRPr="00E27A0A">
        <w:rPr>
          <w:rFonts w:ascii="Times New Roman" w:hAnsi="Times New Roman" w:cs="Times New Roman"/>
          <w:sz w:val="24"/>
          <w:szCs w:val="24"/>
          <w:lang w:val="ru-RU"/>
        </w:rPr>
        <w:t>.-</w:t>
      </w:r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Алматы: 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Қазақ университеті,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2007. -316 бет. </w:t>
      </w:r>
    </w:p>
    <w:p w:rsidR="000552AB" w:rsidRPr="00E27A0A" w:rsidRDefault="000552AB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lastRenderedPageBreak/>
        <w:t>2.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С.В. Швец, В.В. Таран.  Геодезия. Топографические карты: учебное пособие. — </w:t>
      </w:r>
      <w:r w:rsidRPr="00E27A0A">
        <w:rPr>
          <w:rFonts w:ascii="Times New Roman" w:hAnsi="Times New Roman" w:cs="Times New Roman"/>
          <w:sz w:val="24"/>
          <w:szCs w:val="24"/>
        </w:rPr>
        <w:t>M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.: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МИИГАиК</w:t>
      </w:r>
      <w:proofErr w:type="spellEnd"/>
      <w:r w:rsidRPr="00E27A0A">
        <w:rPr>
          <w:rFonts w:ascii="Times New Roman" w:hAnsi="Times New Roman" w:cs="Times New Roman"/>
          <w:sz w:val="24"/>
          <w:szCs w:val="24"/>
          <w:lang w:val="ru-RU"/>
        </w:rPr>
        <w:t>, 2015</w:t>
      </w:r>
      <w:proofErr w:type="gramStart"/>
      <w:r w:rsidRPr="00E27A0A">
        <w:rPr>
          <w:rFonts w:ascii="Times New Roman" w:hAnsi="Times New Roman" w:cs="Times New Roman"/>
          <w:sz w:val="24"/>
          <w:szCs w:val="24"/>
          <w:lang w:val="ru-RU"/>
        </w:rPr>
        <w:t>.—</w:t>
      </w:r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64 с.</w:t>
      </w:r>
    </w:p>
    <w:p w:rsidR="000552AB" w:rsidRPr="00E27A0A" w:rsidRDefault="000552AB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3. Берлянт А.М. Картография: Учебник /А.М. Берлянт.- 2 –е издание, исправленное и дополненное. – М.:КДУ, 2010.  </w:t>
      </w:r>
    </w:p>
    <w:p w:rsidR="00596CCE" w:rsidRPr="00E27A0A" w:rsidRDefault="00596CCE" w:rsidP="00E27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96CCE" w:rsidRPr="00E27A0A" w:rsidRDefault="00596CCE" w:rsidP="00E27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4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- Семинар. </w:t>
      </w:r>
    </w:p>
    <w:p w:rsidR="000552AB" w:rsidRPr="00E27A0A" w:rsidRDefault="00596CCE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Тақырыбы: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>Google Maps, Google Earth, Virtual Earth, ArcGIS Explorer өнімдеріне талдау жасау</w:t>
      </w:r>
    </w:p>
    <w:p w:rsidR="00596CCE" w:rsidRPr="00E27A0A" w:rsidRDefault="00596CCE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color w:val="000000"/>
          <w:sz w:val="24"/>
          <w:szCs w:val="24"/>
          <w:lang w:val="kk-KZ"/>
        </w:rPr>
        <w:t>Тапсырма:</w:t>
      </w:r>
      <w:r w:rsidRPr="00E27A0A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>Google Maps, Google Earth, Virtual Earth, ArcGIS Explorer өнімдеріне талдау жасау</w:t>
      </w:r>
    </w:p>
    <w:p w:rsidR="00596CCE" w:rsidRPr="00E27A0A" w:rsidRDefault="00596CCE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96CCE" w:rsidRPr="00E27A0A" w:rsidRDefault="00596CCE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Әдебиеттер мен ресурстар: </w:t>
      </w:r>
    </w:p>
    <w:p w:rsidR="00596CCE" w:rsidRPr="00E27A0A" w:rsidRDefault="00596CCE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1. Керімбай Н.Н. Геоинформатика негіздері: Оқу құралы. Өңд.,толық.,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>-2-бас</w:t>
      </w:r>
      <w:proofErr w:type="gramStart"/>
      <w:r w:rsidRPr="00E27A0A">
        <w:rPr>
          <w:rFonts w:ascii="Times New Roman" w:hAnsi="Times New Roman" w:cs="Times New Roman"/>
          <w:sz w:val="24"/>
          <w:szCs w:val="24"/>
          <w:lang w:val="ru-RU"/>
        </w:rPr>
        <w:t>.-</w:t>
      </w:r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Алматы: 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Қазақ университеті, 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2007. -316 бет. </w:t>
      </w:r>
    </w:p>
    <w:p w:rsidR="00596CCE" w:rsidRPr="00E27A0A" w:rsidRDefault="00596CCE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>2.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С.В. Швец, В.В. Таран.  Геодезия. Топографические карты: учебное пособие. — </w:t>
      </w:r>
      <w:r w:rsidRPr="00E27A0A">
        <w:rPr>
          <w:rFonts w:ascii="Times New Roman" w:hAnsi="Times New Roman" w:cs="Times New Roman"/>
          <w:sz w:val="24"/>
          <w:szCs w:val="24"/>
        </w:rPr>
        <w:t>M</w:t>
      </w:r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.: </w:t>
      </w:r>
      <w:proofErr w:type="spellStart"/>
      <w:r w:rsidRPr="00E27A0A">
        <w:rPr>
          <w:rFonts w:ascii="Times New Roman" w:hAnsi="Times New Roman" w:cs="Times New Roman"/>
          <w:sz w:val="24"/>
          <w:szCs w:val="24"/>
          <w:lang w:val="ru-RU"/>
        </w:rPr>
        <w:t>МИИГАиК</w:t>
      </w:r>
      <w:proofErr w:type="spellEnd"/>
      <w:r w:rsidRPr="00E27A0A">
        <w:rPr>
          <w:rFonts w:ascii="Times New Roman" w:hAnsi="Times New Roman" w:cs="Times New Roman"/>
          <w:sz w:val="24"/>
          <w:szCs w:val="24"/>
          <w:lang w:val="ru-RU"/>
        </w:rPr>
        <w:t>, 2015</w:t>
      </w:r>
      <w:proofErr w:type="gramStart"/>
      <w:r w:rsidRPr="00E27A0A">
        <w:rPr>
          <w:rFonts w:ascii="Times New Roman" w:hAnsi="Times New Roman" w:cs="Times New Roman"/>
          <w:sz w:val="24"/>
          <w:szCs w:val="24"/>
          <w:lang w:val="ru-RU"/>
        </w:rPr>
        <w:t>.—</w:t>
      </w:r>
      <w:proofErr w:type="gramEnd"/>
      <w:r w:rsidRPr="00E27A0A">
        <w:rPr>
          <w:rFonts w:ascii="Times New Roman" w:hAnsi="Times New Roman" w:cs="Times New Roman"/>
          <w:sz w:val="24"/>
          <w:szCs w:val="24"/>
          <w:lang w:val="ru-RU"/>
        </w:rPr>
        <w:t xml:space="preserve"> 64 с.</w:t>
      </w:r>
    </w:p>
    <w:p w:rsidR="00596CCE" w:rsidRPr="00E27A0A" w:rsidRDefault="00596CCE" w:rsidP="00E27A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3. Берлянт А.М. Картография: Учебник /А.М. Берлянт.- 2 –е издание, исправленное и дополненное. – М.:КДУ, 2010.  </w:t>
      </w:r>
    </w:p>
    <w:p w:rsidR="00596CCE" w:rsidRPr="00E27A0A" w:rsidRDefault="00596CCE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208CB" w:rsidRPr="00E27A0A" w:rsidRDefault="00E208CB" w:rsidP="00E27A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 xml:space="preserve">- Семинар. </w:t>
      </w:r>
    </w:p>
    <w:p w:rsidR="00596CCE" w:rsidRPr="00E27A0A" w:rsidRDefault="00E208C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b/>
          <w:sz w:val="24"/>
          <w:szCs w:val="24"/>
          <w:lang w:val="kk-KZ"/>
        </w:rPr>
        <w:t>Тақырыбы: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27A0A">
        <w:rPr>
          <w:rFonts w:ascii="Times New Roman" w:hAnsi="Times New Roman" w:cs="Times New Roman"/>
          <w:sz w:val="24"/>
          <w:szCs w:val="24"/>
          <w:lang w:val="kk-KZ"/>
        </w:rPr>
        <w:t>Туристік веб-карталар мен геопорталдарға тоқталып, талдау жасау</w:t>
      </w:r>
    </w:p>
    <w:p w:rsidR="00E208CB" w:rsidRPr="00E27A0A" w:rsidRDefault="00E208C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t xml:space="preserve">Тапсырма: </w:t>
      </w:r>
      <w:r w:rsidRPr="00E27A0A"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Карта шаблондарын пайдаланып картаны безендіру. Картаны қағазға басып шығару.</w:t>
      </w:r>
    </w:p>
    <w:p w:rsidR="00E208CB" w:rsidRPr="00E27A0A" w:rsidRDefault="00E208C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208CB" w:rsidRPr="00E27A0A" w:rsidRDefault="00E208C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noProof/>
          <w:sz w:val="24"/>
          <w:szCs w:val="24"/>
          <w:lang w:eastAsia="en-BZ"/>
        </w:rPr>
        <w:drawing>
          <wp:inline distT="0" distB="0" distL="0" distR="0" wp14:anchorId="33491769" wp14:editId="1613E659">
            <wp:extent cx="3823232" cy="2867558"/>
            <wp:effectExtent l="0" t="0" r="635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624" cy="2869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08CB" w:rsidRPr="00E27A0A" w:rsidRDefault="00E208C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lastRenderedPageBreak/>
        <w:drawing>
          <wp:inline distT="0" distB="0" distL="0" distR="0" wp14:anchorId="14789796" wp14:editId="715C1242">
            <wp:extent cx="3440583" cy="2580437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1063" cy="258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CB" w:rsidRPr="00E27A0A" w:rsidRDefault="00E208C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 wp14:anchorId="743553BA" wp14:editId="3CD9FA09">
            <wp:extent cx="3550309" cy="2662732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50804" cy="266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CB" w:rsidRPr="00E27A0A" w:rsidRDefault="00E208CB" w:rsidP="00E27A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27A0A">
        <w:rPr>
          <w:rFonts w:ascii="Times New Roman" w:hAnsi="Times New Roman" w:cs="Times New Roman"/>
          <w:sz w:val="24"/>
          <w:szCs w:val="24"/>
          <w:lang w:val="kk-KZ"/>
        </w:rPr>
        <w:drawing>
          <wp:inline distT="0" distB="0" distL="0" distR="0" wp14:anchorId="115A01AA" wp14:editId="44FE9ACB">
            <wp:extent cx="3433266" cy="2574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3745" cy="257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8CB" w:rsidRPr="00E27A0A" w:rsidSect="00EC6DED">
      <w:pgSz w:w="11907" w:h="16839" w:code="9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77BB3"/>
    <w:multiLevelType w:val="hybridMultilevel"/>
    <w:tmpl w:val="A23ECE6E"/>
    <w:lvl w:ilvl="0" w:tplc="2809000F">
      <w:start w:val="1"/>
      <w:numFmt w:val="decimal"/>
      <w:lvlText w:val="%1."/>
      <w:lvlJc w:val="left"/>
      <w:pPr>
        <w:ind w:left="720" w:hanging="360"/>
      </w:p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9B67FC"/>
    <w:multiLevelType w:val="hybridMultilevel"/>
    <w:tmpl w:val="818C56E2"/>
    <w:lvl w:ilvl="0" w:tplc="2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E7"/>
    <w:rsid w:val="0000317E"/>
    <w:rsid w:val="000552AB"/>
    <w:rsid w:val="000D7269"/>
    <w:rsid w:val="00137EE7"/>
    <w:rsid w:val="00201256"/>
    <w:rsid w:val="0029647C"/>
    <w:rsid w:val="003D4230"/>
    <w:rsid w:val="004425AD"/>
    <w:rsid w:val="005011C9"/>
    <w:rsid w:val="00596CCE"/>
    <w:rsid w:val="005D4C52"/>
    <w:rsid w:val="00607B46"/>
    <w:rsid w:val="00731178"/>
    <w:rsid w:val="00747BEE"/>
    <w:rsid w:val="00791C20"/>
    <w:rsid w:val="007C5ACC"/>
    <w:rsid w:val="009167BF"/>
    <w:rsid w:val="00A27183"/>
    <w:rsid w:val="00A5269B"/>
    <w:rsid w:val="00BC77F6"/>
    <w:rsid w:val="00D424CA"/>
    <w:rsid w:val="00E05078"/>
    <w:rsid w:val="00E208CB"/>
    <w:rsid w:val="00E27A0A"/>
    <w:rsid w:val="00EC6CFD"/>
    <w:rsid w:val="00EC6DED"/>
    <w:rsid w:val="00EE5BB1"/>
    <w:rsid w:val="00EF625B"/>
    <w:rsid w:val="00F3794F"/>
    <w:rsid w:val="00FB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B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B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4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C5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D4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B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B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4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C5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D4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1472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Гулнар Орынбасарова</dc:creator>
  <cp:keywords/>
  <dc:description/>
  <cp:lastModifiedBy>Гулнар Орынбасарова</cp:lastModifiedBy>
  <cp:revision>22</cp:revision>
  <dcterms:created xsi:type="dcterms:W3CDTF">2022-09-10T05:55:00Z</dcterms:created>
  <dcterms:modified xsi:type="dcterms:W3CDTF">2022-09-23T14:54:00Z</dcterms:modified>
</cp:coreProperties>
</file>